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29F9" w14:textId="725F8619" w:rsidR="002B375A" w:rsidRPr="004448B6" w:rsidRDefault="004448B6" w:rsidP="004448B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448B6">
        <w:rPr>
          <w:rFonts w:ascii="Times New Roman" w:hAnsi="Times New Roman" w:cs="Times New Roman"/>
          <w:b/>
          <w:sz w:val="24"/>
        </w:rPr>
        <w:t xml:space="preserve">Памятка по процедуре приема и рассмотрения апелляций о несогласии с </w:t>
      </w:r>
      <w:r w:rsidR="00CF6503">
        <w:rPr>
          <w:rFonts w:ascii="Times New Roman" w:hAnsi="Times New Roman" w:cs="Times New Roman"/>
          <w:b/>
          <w:sz w:val="24"/>
        </w:rPr>
        <w:t>выставленными баллами ГИА в 202</w:t>
      </w:r>
      <w:r w:rsidR="00B94E11">
        <w:rPr>
          <w:rFonts w:ascii="Times New Roman" w:hAnsi="Times New Roman" w:cs="Times New Roman"/>
          <w:b/>
          <w:sz w:val="24"/>
        </w:rPr>
        <w:t>5</w:t>
      </w:r>
      <w:r w:rsidR="009A53C5">
        <w:rPr>
          <w:rFonts w:ascii="Times New Roman" w:hAnsi="Times New Roman" w:cs="Times New Roman"/>
          <w:b/>
          <w:sz w:val="24"/>
        </w:rPr>
        <w:t xml:space="preserve"> </w:t>
      </w:r>
      <w:r w:rsidRPr="004448B6">
        <w:rPr>
          <w:rFonts w:ascii="Times New Roman" w:hAnsi="Times New Roman" w:cs="Times New Roman"/>
          <w:b/>
          <w:sz w:val="24"/>
        </w:rPr>
        <w:t>году</w:t>
      </w:r>
    </w:p>
    <w:p w14:paraId="0974E0B2" w14:textId="77777777" w:rsidR="00CF6503" w:rsidRPr="00CF6503" w:rsidRDefault="00CF6503" w:rsidP="004448B6">
      <w:pPr>
        <w:pStyle w:val="a3"/>
        <w:rPr>
          <w:rFonts w:ascii="Times New Roman" w:hAnsi="Times New Roman" w:cs="Times New Roman"/>
          <w:sz w:val="24"/>
        </w:rPr>
      </w:pPr>
    </w:p>
    <w:p w14:paraId="63DCB8B8" w14:textId="55A8711B" w:rsidR="008A2A55" w:rsidRDefault="008A2A55" w:rsidP="00444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ОУ приказом назначить ответственного за мероприятия</w:t>
      </w:r>
      <w:r w:rsidR="00B94E1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связанные с апелляциями о несогласии с выставленными баллами </w:t>
      </w:r>
      <w:r w:rsidR="00CF6503">
        <w:rPr>
          <w:rFonts w:ascii="Times New Roman" w:hAnsi="Times New Roman" w:cs="Times New Roman"/>
          <w:sz w:val="24"/>
        </w:rPr>
        <w:t>ГИА</w:t>
      </w:r>
    </w:p>
    <w:p w14:paraId="21A309F7" w14:textId="77777777" w:rsidR="004448B6" w:rsidRDefault="004448B6" w:rsidP="00444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Апелляции принимаются в ОУ по форме и образцу</w:t>
      </w:r>
      <w:r w:rsidR="00C57216">
        <w:rPr>
          <w:rFonts w:ascii="Times New Roman" w:hAnsi="Times New Roman" w:cs="Times New Roman"/>
          <w:sz w:val="24"/>
        </w:rPr>
        <w:t xml:space="preserve"> согласно графику</w:t>
      </w:r>
      <w:r w:rsidR="005557A2">
        <w:rPr>
          <w:rFonts w:ascii="Times New Roman" w:hAnsi="Times New Roman" w:cs="Times New Roman"/>
          <w:sz w:val="24"/>
        </w:rPr>
        <w:t>.</w:t>
      </w:r>
    </w:p>
    <w:p w14:paraId="06C2183C" w14:textId="1BC43427" w:rsidR="00C57216" w:rsidRDefault="00C57216" w:rsidP="00C572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ОУ </w:t>
      </w:r>
      <w:r w:rsidR="009A53C5">
        <w:rPr>
          <w:rFonts w:ascii="Times New Roman" w:hAnsi="Times New Roman" w:cs="Times New Roman"/>
          <w:sz w:val="24"/>
        </w:rPr>
        <w:t>принимает заявление на апелляцию от участника в бумажном варианте и согласно графику вносит сведения, указанные в заявлении,</w:t>
      </w:r>
      <w:r w:rsidR="009A53C5" w:rsidRPr="009A53C5">
        <w:rPr>
          <w:rFonts w:ascii="Times New Roman" w:hAnsi="Times New Roman" w:cs="Times New Roman"/>
          <w:sz w:val="24"/>
        </w:rPr>
        <w:t xml:space="preserve"> </w:t>
      </w:r>
      <w:r w:rsidR="009A53C5">
        <w:rPr>
          <w:rFonts w:ascii="Times New Roman" w:hAnsi="Times New Roman" w:cs="Times New Roman"/>
          <w:sz w:val="24"/>
        </w:rPr>
        <w:t>в систему (</w:t>
      </w:r>
      <w:hyperlink r:id="rId5" w:history="1">
        <w:r w:rsidR="009A53C5" w:rsidRPr="004A69F7">
          <w:rPr>
            <w:rStyle w:val="a4"/>
            <w:rFonts w:ascii="Times New Roman" w:hAnsi="Times New Roman" w:cs="Times New Roman"/>
            <w:sz w:val="24"/>
          </w:rPr>
          <w:t>https://kk.rcoi05.ru</w:t>
        </w:r>
      </w:hyperlink>
      <w:r w:rsidR="009A53C5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 в </w:t>
      </w:r>
      <w:r w:rsidR="001E774A">
        <w:rPr>
          <w:rFonts w:ascii="Times New Roman" w:hAnsi="Times New Roman" w:cs="Times New Roman"/>
          <w:sz w:val="24"/>
        </w:rPr>
        <w:t xml:space="preserve">соответствующую школу по распределению. </w:t>
      </w:r>
      <w:r w:rsidR="009A53C5">
        <w:rPr>
          <w:rFonts w:ascii="Times New Roman" w:hAnsi="Times New Roman" w:cs="Times New Roman"/>
          <w:sz w:val="24"/>
        </w:rPr>
        <w:t>Логин и пароль прилагаются.</w:t>
      </w:r>
    </w:p>
    <w:p w14:paraId="5F285E8E" w14:textId="77777777" w:rsidR="00152A9D" w:rsidRDefault="00152A9D" w:rsidP="00152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2A9D">
        <w:rPr>
          <w:rFonts w:ascii="Times New Roman" w:hAnsi="Times New Roman" w:cs="Times New Roman"/>
          <w:sz w:val="24"/>
        </w:rPr>
        <w:t xml:space="preserve">Дата </w:t>
      </w:r>
      <w:r>
        <w:rPr>
          <w:rFonts w:ascii="Times New Roman" w:hAnsi="Times New Roman" w:cs="Times New Roman"/>
          <w:sz w:val="24"/>
        </w:rPr>
        <w:t xml:space="preserve">представления </w:t>
      </w:r>
      <w:r w:rsidRPr="00152A9D">
        <w:rPr>
          <w:rFonts w:ascii="Times New Roman" w:hAnsi="Times New Roman" w:cs="Times New Roman"/>
          <w:sz w:val="24"/>
        </w:rPr>
        <w:t>должна быть не позднее сроков, указанных в графике обработки апелляций</w:t>
      </w:r>
    </w:p>
    <w:p w14:paraId="2AC06699" w14:textId="77777777" w:rsidR="001E2E1C" w:rsidRPr="00C57216" w:rsidRDefault="001E2E1C" w:rsidP="00152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2E1C">
        <w:rPr>
          <w:rFonts w:ascii="Times New Roman" w:hAnsi="Times New Roman" w:cs="Times New Roman"/>
          <w:sz w:val="24"/>
        </w:rPr>
        <w:t>Заявления, поданные с опозданием, или оформленные неверно не могут быть приняты и рассмотрены КК</w:t>
      </w:r>
    </w:p>
    <w:p w14:paraId="322CBC79" w14:textId="5D758992" w:rsidR="001E2E1C" w:rsidRPr="001E2E1C" w:rsidRDefault="004448B6" w:rsidP="001E2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ОУ</w:t>
      </w:r>
      <w:r w:rsidR="00CF6503">
        <w:rPr>
          <w:rFonts w:ascii="Times New Roman" w:hAnsi="Times New Roman" w:cs="Times New Roman"/>
          <w:sz w:val="24"/>
        </w:rPr>
        <w:t xml:space="preserve"> </w:t>
      </w:r>
      <w:r w:rsidR="009A53C5">
        <w:rPr>
          <w:rFonts w:ascii="Times New Roman" w:hAnsi="Times New Roman" w:cs="Times New Roman"/>
          <w:sz w:val="24"/>
        </w:rPr>
        <w:t>8, 15, 27,29,31,32,38,40,42</w:t>
      </w:r>
      <w:r>
        <w:rPr>
          <w:rFonts w:ascii="Times New Roman" w:hAnsi="Times New Roman" w:cs="Times New Roman"/>
          <w:sz w:val="24"/>
        </w:rPr>
        <w:t xml:space="preserve"> создается</w:t>
      </w:r>
      <w:r w:rsidR="001E2E1C">
        <w:rPr>
          <w:rFonts w:ascii="Times New Roman" w:hAnsi="Times New Roman" w:cs="Times New Roman"/>
          <w:sz w:val="24"/>
        </w:rPr>
        <w:t xml:space="preserve"> а</w:t>
      </w:r>
      <w:r w:rsidR="001E2E1C" w:rsidRPr="001E2E1C">
        <w:rPr>
          <w:rFonts w:ascii="Times New Roman" w:hAnsi="Times New Roman" w:cs="Times New Roman"/>
          <w:sz w:val="24"/>
        </w:rPr>
        <w:t>пелляционн</w:t>
      </w:r>
      <w:r w:rsidR="001E2E1C">
        <w:rPr>
          <w:rFonts w:ascii="Times New Roman" w:hAnsi="Times New Roman" w:cs="Times New Roman"/>
          <w:sz w:val="24"/>
        </w:rPr>
        <w:t>ая</w:t>
      </w:r>
      <w:r w:rsidR="001E2E1C" w:rsidRPr="001E2E1C">
        <w:rPr>
          <w:rFonts w:ascii="Times New Roman" w:hAnsi="Times New Roman" w:cs="Times New Roman"/>
          <w:sz w:val="24"/>
        </w:rPr>
        <w:t xml:space="preserve"> площадк</w:t>
      </w:r>
      <w:r w:rsidR="001E2E1C">
        <w:rPr>
          <w:rFonts w:ascii="Times New Roman" w:hAnsi="Times New Roman" w:cs="Times New Roman"/>
          <w:sz w:val="24"/>
        </w:rPr>
        <w:t xml:space="preserve">а - </w:t>
      </w:r>
      <w:r>
        <w:rPr>
          <w:rFonts w:ascii="Times New Roman" w:hAnsi="Times New Roman" w:cs="Times New Roman"/>
          <w:sz w:val="24"/>
        </w:rPr>
        <w:t>рабоч</w:t>
      </w:r>
      <w:r w:rsidR="001E2E1C">
        <w:rPr>
          <w:rFonts w:ascii="Times New Roman" w:hAnsi="Times New Roman" w:cs="Times New Roman"/>
          <w:sz w:val="24"/>
        </w:rPr>
        <w:t>ие</w:t>
      </w:r>
      <w:r>
        <w:rPr>
          <w:rFonts w:ascii="Times New Roman" w:hAnsi="Times New Roman" w:cs="Times New Roman"/>
          <w:sz w:val="24"/>
        </w:rPr>
        <w:t xml:space="preserve"> мест</w:t>
      </w:r>
      <w:r w:rsidR="001E2E1C"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sz w:val="24"/>
        </w:rPr>
        <w:t xml:space="preserve">для связи в режиме видеоконференции </w:t>
      </w:r>
      <w:r w:rsidR="00C57216">
        <w:rPr>
          <w:rFonts w:ascii="Times New Roman" w:hAnsi="Times New Roman" w:cs="Times New Roman"/>
          <w:sz w:val="24"/>
        </w:rPr>
        <w:t xml:space="preserve">участника </w:t>
      </w:r>
      <w:r>
        <w:rPr>
          <w:rFonts w:ascii="Times New Roman" w:hAnsi="Times New Roman" w:cs="Times New Roman"/>
          <w:sz w:val="24"/>
        </w:rPr>
        <w:t>с экспертом конфликтной комиссии (КК): ноутбук</w:t>
      </w:r>
      <w:r w:rsidR="001E2E1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(видеокамера и микрофон) с выходом в сеть интернет</w:t>
      </w:r>
    </w:p>
    <w:p w14:paraId="79472CF8" w14:textId="318905FF" w:rsidR="00380666" w:rsidRPr="00773C61" w:rsidRDefault="00322787" w:rsidP="00773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ОО, на базе которых организованы АП, н</w:t>
      </w:r>
      <w:r w:rsidR="001E774A">
        <w:rPr>
          <w:rFonts w:ascii="Times New Roman" w:hAnsi="Times New Roman" w:cs="Times New Roman"/>
          <w:sz w:val="24"/>
        </w:rPr>
        <w:t>еобходимо</w:t>
      </w:r>
      <w:r w:rsidR="00380666">
        <w:rPr>
          <w:rFonts w:ascii="Times New Roman" w:hAnsi="Times New Roman" w:cs="Times New Roman"/>
          <w:sz w:val="24"/>
        </w:rPr>
        <w:t xml:space="preserve"> подготовить </w:t>
      </w:r>
      <w:r w:rsidR="001E774A">
        <w:rPr>
          <w:rFonts w:ascii="Times New Roman" w:hAnsi="Times New Roman" w:cs="Times New Roman"/>
          <w:sz w:val="24"/>
        </w:rPr>
        <w:t>по 6 рабочих мест участников в каждой апелляционной площадке</w:t>
      </w:r>
      <w:r w:rsidR="00380666">
        <w:rPr>
          <w:rFonts w:ascii="Times New Roman" w:hAnsi="Times New Roman" w:cs="Times New Roman"/>
          <w:sz w:val="24"/>
        </w:rPr>
        <w:t xml:space="preserve"> </w:t>
      </w:r>
    </w:p>
    <w:p w14:paraId="3A951D15" w14:textId="19A2262F" w:rsidR="004448B6" w:rsidRDefault="00857119" w:rsidP="00444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C57216">
        <w:rPr>
          <w:rFonts w:ascii="Times New Roman" w:hAnsi="Times New Roman" w:cs="Times New Roman"/>
          <w:sz w:val="24"/>
        </w:rPr>
        <w:t xml:space="preserve">ообщить каждому участнику его </w:t>
      </w:r>
      <w:r w:rsidR="00C57216">
        <w:rPr>
          <w:rFonts w:ascii="Times New Roman" w:hAnsi="Times New Roman" w:cs="Times New Roman"/>
          <w:sz w:val="24"/>
          <w:lang w:val="en-US"/>
        </w:rPr>
        <w:t>ID</w:t>
      </w:r>
      <w:r w:rsidR="00C57216">
        <w:rPr>
          <w:rFonts w:ascii="Times New Roman" w:hAnsi="Times New Roman" w:cs="Times New Roman"/>
          <w:sz w:val="24"/>
        </w:rPr>
        <w:t>, дату, время и место для участия в видеоконференции</w:t>
      </w:r>
      <w:r w:rsidR="00EB349A">
        <w:rPr>
          <w:rFonts w:ascii="Times New Roman" w:hAnsi="Times New Roman" w:cs="Times New Roman"/>
          <w:sz w:val="24"/>
        </w:rPr>
        <w:t xml:space="preserve"> (получите </w:t>
      </w:r>
      <w:r>
        <w:rPr>
          <w:rFonts w:ascii="Times New Roman" w:hAnsi="Times New Roman" w:cs="Times New Roman"/>
          <w:sz w:val="24"/>
        </w:rPr>
        <w:t xml:space="preserve">от </w:t>
      </w:r>
      <w:r w:rsidR="009A53C5">
        <w:rPr>
          <w:rFonts w:ascii="Times New Roman" w:hAnsi="Times New Roman" w:cs="Times New Roman"/>
          <w:sz w:val="24"/>
        </w:rPr>
        <w:t>Управления образования</w:t>
      </w:r>
      <w:r>
        <w:rPr>
          <w:rFonts w:ascii="Times New Roman" w:hAnsi="Times New Roman" w:cs="Times New Roman"/>
          <w:sz w:val="24"/>
        </w:rPr>
        <w:t>)</w:t>
      </w:r>
    </w:p>
    <w:p w14:paraId="05897331" w14:textId="22FBC010" w:rsidR="00380666" w:rsidRDefault="00380666" w:rsidP="003806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Распечатать участнику его работу </w:t>
      </w:r>
    </w:p>
    <w:p w14:paraId="0514DA00" w14:textId="77777777" w:rsidR="008A2A55" w:rsidRDefault="008A2A55" w:rsidP="00444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Проконтролировать участие участника в видеоконференции согласно графику</w:t>
      </w:r>
    </w:p>
    <w:p w14:paraId="56B9AC5B" w14:textId="4C7868D6" w:rsidR="00773C61" w:rsidRPr="00256E85" w:rsidRDefault="00857119" w:rsidP="00256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регистрацию в журнале регистрации участников (получите вместе с </w:t>
      </w:r>
      <w:r>
        <w:rPr>
          <w:rFonts w:ascii="Times New Roman" w:hAnsi="Times New Roman" w:cs="Times New Roman"/>
          <w:sz w:val="24"/>
          <w:lang w:val="en-US"/>
        </w:rPr>
        <w:t>ID</w:t>
      </w:r>
      <w:r w:rsidRPr="008571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участника)</w:t>
      </w:r>
      <w:r w:rsidR="00256E85">
        <w:rPr>
          <w:rFonts w:ascii="Times New Roman" w:hAnsi="Times New Roman" w:cs="Times New Roman"/>
          <w:sz w:val="24"/>
        </w:rPr>
        <w:t>.</w:t>
      </w:r>
    </w:p>
    <w:sectPr w:rsidR="00773C61" w:rsidRPr="00256E85" w:rsidSect="004448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5764E"/>
    <w:multiLevelType w:val="hybridMultilevel"/>
    <w:tmpl w:val="574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8B6"/>
    <w:rsid w:val="00004C69"/>
    <w:rsid w:val="00152A9D"/>
    <w:rsid w:val="001E2E1C"/>
    <w:rsid w:val="001E774A"/>
    <w:rsid w:val="00256E85"/>
    <w:rsid w:val="002B375A"/>
    <w:rsid w:val="00322787"/>
    <w:rsid w:val="00380666"/>
    <w:rsid w:val="00427085"/>
    <w:rsid w:val="004448B6"/>
    <w:rsid w:val="005557A2"/>
    <w:rsid w:val="00773C61"/>
    <w:rsid w:val="00857119"/>
    <w:rsid w:val="008A2A55"/>
    <w:rsid w:val="009A53C5"/>
    <w:rsid w:val="00B94E11"/>
    <w:rsid w:val="00C57216"/>
    <w:rsid w:val="00CF6503"/>
    <w:rsid w:val="00EB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32AB"/>
  <w15:docId w15:val="{A189B854-D89C-4689-BC22-68A2E46D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48B6"/>
    <w:rPr>
      <w:color w:val="0000FF" w:themeColor="hyperlink"/>
      <w:u w:val="single"/>
    </w:rPr>
  </w:style>
  <w:style w:type="paragraph" w:customStyle="1" w:styleId="Default">
    <w:name w:val="Default"/>
    <w:rsid w:val="001E2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9A5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k.rcoi0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Karina</cp:lastModifiedBy>
  <cp:revision>10</cp:revision>
  <dcterms:created xsi:type="dcterms:W3CDTF">2020-07-06T08:24:00Z</dcterms:created>
  <dcterms:modified xsi:type="dcterms:W3CDTF">2025-05-12T07:19:00Z</dcterms:modified>
</cp:coreProperties>
</file>